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9DDC" w14:textId="1A7E6186" w:rsidR="00B17BA3" w:rsidRDefault="00B17BA3">
      <w:r>
        <w:rPr>
          <w:noProof/>
        </w:rPr>
        <w:drawing>
          <wp:inline distT="0" distB="0" distL="0" distR="0" wp14:anchorId="7D7003A7" wp14:editId="3D2A486D">
            <wp:extent cx="5760720" cy="2663825"/>
            <wp:effectExtent l="0" t="0" r="0" b="3175"/>
            <wp:docPr id="2077858894" name="Grafik 1" descr="Ein Bild, das Kleidung, Person, Lächeln, Grupp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858894" name="Grafik 1" descr="Ein Bild, das Kleidung, Person, Lächeln, Gruppe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F3757" w14:textId="77777777" w:rsidR="00B17BA3" w:rsidRDefault="00B17BA3"/>
    <w:p w14:paraId="4A4DBF21" w14:textId="16895141" w:rsidR="00F50823" w:rsidRDefault="00F50823" w:rsidP="00B17BA3">
      <w:pPr>
        <w:jc w:val="both"/>
        <w:rPr>
          <w:sz w:val="24"/>
          <w:szCs w:val="24"/>
        </w:rPr>
      </w:pPr>
      <w:r w:rsidRPr="00F50823">
        <w:rPr>
          <w:sz w:val="24"/>
          <w:szCs w:val="24"/>
        </w:rPr>
        <w:t xml:space="preserve">Der Oratorienchor Dortmund und die Marienkantorei Lemgo geben zusammen am Sonntag, dem 15. März um 17.00 Uhr in der Werner Christophorus-Kirche ein Konzert. </w:t>
      </w:r>
      <w:r>
        <w:rPr>
          <w:sz w:val="24"/>
          <w:szCs w:val="24"/>
        </w:rPr>
        <w:t xml:space="preserve">Zur Aufführung kommen die Werke „The </w:t>
      </w:r>
      <w:proofErr w:type="spellStart"/>
      <w:r>
        <w:rPr>
          <w:sz w:val="24"/>
          <w:szCs w:val="24"/>
        </w:rPr>
        <w:t>Crucification</w:t>
      </w:r>
      <w:proofErr w:type="spellEnd"/>
      <w:r>
        <w:rPr>
          <w:sz w:val="24"/>
          <w:szCs w:val="24"/>
        </w:rPr>
        <w:t xml:space="preserve">“ und „I </w:t>
      </w:r>
      <w:proofErr w:type="spellStart"/>
      <w:r>
        <w:rPr>
          <w:sz w:val="24"/>
          <w:szCs w:val="24"/>
        </w:rPr>
        <w:t>saw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Lord“ von John Stainer. Die Soli über</w:t>
      </w:r>
      <w:r w:rsidR="00B17BA3">
        <w:rPr>
          <w:sz w:val="24"/>
          <w:szCs w:val="24"/>
        </w:rPr>
        <w:softHyphen/>
      </w:r>
      <w:r>
        <w:rPr>
          <w:sz w:val="24"/>
          <w:szCs w:val="24"/>
        </w:rPr>
        <w:t xml:space="preserve">nehmen Martin </w:t>
      </w:r>
      <w:proofErr w:type="spellStart"/>
      <w:r>
        <w:rPr>
          <w:sz w:val="24"/>
          <w:szCs w:val="24"/>
        </w:rPr>
        <w:t>Aurra</w:t>
      </w:r>
      <w:proofErr w:type="spellEnd"/>
      <w:r>
        <w:rPr>
          <w:sz w:val="24"/>
          <w:szCs w:val="24"/>
        </w:rPr>
        <w:t xml:space="preserve"> (Tenor) und Franco </w:t>
      </w:r>
      <w:proofErr w:type="spellStart"/>
      <w:r>
        <w:rPr>
          <w:sz w:val="24"/>
          <w:szCs w:val="24"/>
        </w:rPr>
        <w:t>Oportus</w:t>
      </w:r>
      <w:proofErr w:type="spellEnd"/>
      <w:r>
        <w:rPr>
          <w:sz w:val="24"/>
          <w:szCs w:val="24"/>
        </w:rPr>
        <w:t xml:space="preserve"> Vergara (Bariton), die Orgel spielt Mona Hartmann. Die Leitung liegt in den Händen von Volker </w:t>
      </w:r>
      <w:proofErr w:type="spellStart"/>
      <w:r>
        <w:rPr>
          <w:sz w:val="24"/>
          <w:szCs w:val="24"/>
        </w:rPr>
        <w:t>Jäning</w:t>
      </w:r>
      <w:proofErr w:type="spellEnd"/>
      <w:r>
        <w:rPr>
          <w:sz w:val="24"/>
          <w:szCs w:val="24"/>
        </w:rPr>
        <w:t xml:space="preserve"> und Jonathan Dräger.</w:t>
      </w:r>
    </w:p>
    <w:p w14:paraId="18BB5E3A" w14:textId="49099FE9" w:rsidR="00FA6E67" w:rsidRDefault="00F50823" w:rsidP="00B17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„The </w:t>
      </w:r>
      <w:proofErr w:type="spellStart"/>
      <w:r>
        <w:rPr>
          <w:sz w:val="24"/>
          <w:szCs w:val="24"/>
        </w:rPr>
        <w:t>Crucification</w:t>
      </w:r>
      <w:proofErr w:type="spellEnd"/>
      <w:r>
        <w:rPr>
          <w:sz w:val="24"/>
          <w:szCs w:val="24"/>
        </w:rPr>
        <w:t>“ ist eine Passionsvertonung im spätromantischen Stil, die sich formal an d</w:t>
      </w:r>
      <w:r w:rsidR="00541484">
        <w:rPr>
          <w:sz w:val="24"/>
          <w:szCs w:val="24"/>
        </w:rPr>
        <w:t xml:space="preserve">en </w:t>
      </w:r>
      <w:r>
        <w:rPr>
          <w:sz w:val="24"/>
          <w:szCs w:val="24"/>
        </w:rPr>
        <w:t>A</w:t>
      </w:r>
      <w:r w:rsidR="00541484">
        <w:rPr>
          <w:sz w:val="24"/>
          <w:szCs w:val="24"/>
        </w:rPr>
        <w:t>ufbau</w:t>
      </w:r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Bachschen</w:t>
      </w:r>
      <w:proofErr w:type="spellEnd"/>
      <w:r>
        <w:rPr>
          <w:sz w:val="24"/>
          <w:szCs w:val="24"/>
        </w:rPr>
        <w:t xml:space="preserve"> Passionsvertonungen anle</w:t>
      </w:r>
      <w:r w:rsidR="00B17BA3">
        <w:rPr>
          <w:sz w:val="24"/>
          <w:szCs w:val="24"/>
        </w:rPr>
        <w:t xml:space="preserve">hnt: </w:t>
      </w:r>
      <w:r>
        <w:rPr>
          <w:sz w:val="24"/>
          <w:szCs w:val="24"/>
        </w:rPr>
        <w:t xml:space="preserve">Große Chorsätze, ausdeutende Arien und rezitativische Bibeltexte bilden die Grundlage der Konzeption. </w:t>
      </w:r>
      <w:r w:rsidR="00FA6E67">
        <w:rPr>
          <w:sz w:val="24"/>
          <w:szCs w:val="24"/>
        </w:rPr>
        <w:t>Zu Lebzeiten war John Stainer ein gefeierter Komponist, der</w:t>
      </w:r>
      <w:r w:rsidR="00541484">
        <w:rPr>
          <w:sz w:val="24"/>
          <w:szCs w:val="24"/>
        </w:rPr>
        <w:t xml:space="preserve"> </w:t>
      </w:r>
      <w:r w:rsidR="00FA6E67">
        <w:rPr>
          <w:sz w:val="24"/>
          <w:szCs w:val="24"/>
        </w:rPr>
        <w:t>für sein Schaffen geadelt wurde. Nach sei</w:t>
      </w:r>
      <w:r w:rsidR="00B17BA3">
        <w:rPr>
          <w:sz w:val="24"/>
          <w:szCs w:val="24"/>
        </w:rPr>
        <w:softHyphen/>
      </w:r>
      <w:r w:rsidR="00FA6E67">
        <w:rPr>
          <w:sz w:val="24"/>
          <w:szCs w:val="24"/>
        </w:rPr>
        <w:t xml:space="preserve">nem Tod geriet sein Werk zu Unrecht in Vergessenheit. </w:t>
      </w:r>
    </w:p>
    <w:p w14:paraId="19C8D3A8" w14:textId="072BFA34" w:rsidR="00FA6E67" w:rsidRDefault="00FA6E67" w:rsidP="00B17BA3">
      <w:pPr>
        <w:jc w:val="both"/>
        <w:rPr>
          <w:sz w:val="24"/>
          <w:szCs w:val="24"/>
        </w:rPr>
      </w:pPr>
      <w:r>
        <w:rPr>
          <w:sz w:val="24"/>
          <w:szCs w:val="24"/>
        </w:rPr>
        <w:t>Die Aufführung in Werne ist eine seltene Gelegenheit, dieses monumentale Werk in einer Live-Aufführung zu erleben. Der Eintritt beträgt 20,- ermäßigt 12,- Euro</w:t>
      </w:r>
      <w:r w:rsidR="00B17BA3">
        <w:rPr>
          <w:sz w:val="24"/>
          <w:szCs w:val="24"/>
        </w:rPr>
        <w:t>.</w:t>
      </w:r>
    </w:p>
    <w:p w14:paraId="0419194F" w14:textId="77777777" w:rsidR="00FA6E67" w:rsidRDefault="00FA6E67" w:rsidP="00FA6E67">
      <w:pPr>
        <w:rPr>
          <w:sz w:val="24"/>
          <w:szCs w:val="24"/>
        </w:rPr>
      </w:pPr>
    </w:p>
    <w:p w14:paraId="7DB7721C" w14:textId="77777777" w:rsidR="00FA6E67" w:rsidRDefault="00FA6E67" w:rsidP="00FA6E67">
      <w:pPr>
        <w:rPr>
          <w:sz w:val="24"/>
          <w:szCs w:val="24"/>
        </w:rPr>
      </w:pPr>
    </w:p>
    <w:sectPr w:rsidR="00FA6E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23"/>
    <w:rsid w:val="00084A0B"/>
    <w:rsid w:val="00541484"/>
    <w:rsid w:val="00774021"/>
    <w:rsid w:val="00A328A2"/>
    <w:rsid w:val="00B17BA3"/>
    <w:rsid w:val="00D56C8B"/>
    <w:rsid w:val="00EC7472"/>
    <w:rsid w:val="00F50823"/>
    <w:rsid w:val="00F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DEFC"/>
  <w15:chartTrackingRefBased/>
  <w15:docId w15:val="{C217CBA6-DD32-4C00-BA64-06785354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0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0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08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0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08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0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0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0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0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08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08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08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0823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0823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08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08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08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08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0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0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08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0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08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08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08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082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08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0823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082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852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Hans-Joachim Wensing</dc:creator>
  <cp:keywords/>
  <dc:description/>
  <cp:lastModifiedBy>Gaby Angenendt</cp:lastModifiedBy>
  <cp:revision>2</cp:revision>
  <dcterms:created xsi:type="dcterms:W3CDTF">2026-03-06T15:46:00Z</dcterms:created>
  <dcterms:modified xsi:type="dcterms:W3CDTF">2026-03-06T15:46:00Z</dcterms:modified>
</cp:coreProperties>
</file>